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B00F1" w:rsidRDefault="007B00F1" w14:paraId="672A6659" wp14:textId="77777777">
      <w:pPr>
        <w:spacing w:before="223"/>
        <w:ind w:left="920"/>
        <w:jc w:val="center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7B00F1" w:rsidP="7D252EDC" w:rsidRDefault="009C0D4E" w14:paraId="5A085929" wp14:textId="3BF73979">
      <w:pPr>
        <w:spacing w:before="223"/>
        <w:ind w:left="92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6349DC03" w:rsidR="009C0D4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ANEXO VI DO </w:t>
      </w:r>
      <w:r w:rsidRPr="6349DC03" w:rsidR="009C0D4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 xml:space="preserve">EDITAL Nº </w:t>
      </w:r>
      <w:r w:rsidRPr="6349DC03" w:rsidR="05DC5369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0</w:t>
      </w:r>
      <w:r w:rsidRPr="6349DC03" w:rsidR="772120F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2</w:t>
      </w:r>
      <w:r w:rsidRPr="6349DC03" w:rsidR="009C0D4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/202</w:t>
      </w:r>
      <w:r w:rsidRPr="6349DC03" w:rsidR="5F5F0EA8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6</w:t>
      </w:r>
      <w:r w:rsidRPr="6349DC03" w:rsidR="009C0D4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– PROGEPE/CDP</w:t>
      </w:r>
    </w:p>
    <w:p xmlns:wp14="http://schemas.microsoft.com/office/word/2010/wordml" w:rsidR="007B00F1" w:rsidP="7D252EDC" w:rsidRDefault="009C0D4E" w14:paraId="48950DBF" wp14:textId="77777777">
      <w:pPr>
        <w:ind w:left="920"/>
        <w:jc w:val="center"/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</w:pPr>
      <w:r w:rsidRPr="7D252EDC" w:rsidR="009C0D4E">
        <w:rPr>
          <w:rFonts w:ascii="Times New Roman" w:hAnsi="Times New Roman" w:cs="Times New Roman"/>
          <w:b w:val="1"/>
          <w:bCs w:val="1"/>
          <w:color w:val="auto"/>
          <w:sz w:val="24"/>
          <w:szCs w:val="24"/>
        </w:rPr>
        <w:t>FORMULÁRIO DE RECURSO</w:t>
      </w:r>
    </w:p>
    <w:p xmlns:wp14="http://schemas.microsoft.com/office/word/2010/wordml" w:rsidR="007B00F1" w:rsidP="49C42DDC" w:rsidRDefault="007B00F1" w14:paraId="0A37501D" wp14:textId="77777777">
      <w:pPr>
        <w:pStyle w:val="textocentralizado"/>
        <w:spacing w:before="120" w:beforeAutospacing="off" w:after="120" w:afterAutospacing="off" w:line="360" w:lineRule="auto"/>
        <w:ind w:left="120" w:right="120"/>
        <w:jc w:val="center"/>
        <w:rPr>
          <w:color w:val="000000"/>
        </w:rPr>
      </w:pPr>
    </w:p>
    <w:p w:rsidR="61F314E2" w:rsidP="49C42DDC" w:rsidRDefault="61F314E2" w14:paraId="1FE780EF" w14:textId="73B3F8AA">
      <w:pPr>
        <w:pStyle w:val="textojustificado"/>
        <w:widowControl w:val="0"/>
        <w:spacing w:before="120" w:beforeAutospacing="off" w:after="120" w:afterAutospacing="off" w:line="360" w:lineRule="auto"/>
        <w:ind w:left="120" w:right="120"/>
        <w:jc w:val="both"/>
        <w:rPr>
          <w:color w:val="000000" w:themeColor="text1" w:themeTint="FF" w:themeShade="FF"/>
        </w:rPr>
      </w:pPr>
      <w:r w:rsidRPr="49C42DDC" w:rsidR="61F314E2">
        <w:rPr>
          <w:color w:val="000000" w:themeColor="text1" w:themeTint="FF" w:themeShade="FF"/>
        </w:rPr>
        <w:t xml:space="preserve">Pelo presente formulário, eu______________________________________________ matrícula SIAPE nº ______________, ocupante do cargo de _________________________ lotada(o) na(o) _____________________________ da Universidade Federal do Paraná (UFPR), venho recorrer do resultado do </w:t>
      </w:r>
      <w:r w:rsidRPr="49C42DDC" w:rsidR="61F314E2">
        <w:rPr>
          <w:color w:val="auto"/>
        </w:rPr>
        <w:t>Edital nº 02/2026</w:t>
      </w:r>
      <w:r w:rsidRPr="49C42DDC" w:rsidR="61F314E2">
        <w:rPr>
          <w:color w:val="000000" w:themeColor="text1" w:themeTint="FF" w:themeShade="FF"/>
        </w:rPr>
        <w:t xml:space="preserve">, referente as </w:t>
      </w:r>
      <w:r w:rsidR="61F314E2">
        <w:rPr/>
        <w:t>Inscrições Homologadas e/ou Resultado Preliminar</w:t>
      </w:r>
      <w:r w:rsidRPr="49C42DDC" w:rsidR="61F314E2">
        <w:rPr>
          <w:color w:val="000000" w:themeColor="text1" w:themeTint="FF" w:themeShade="FF"/>
        </w:rPr>
        <w:t xml:space="preserve"> do Processo Seletivo para afastamentos para participação em Programa de Pós-graduação </w:t>
      </w:r>
      <w:r w:rsidRPr="49C42DDC" w:rsidR="61F314E2">
        <w:rPr>
          <w:i w:val="1"/>
          <w:iCs w:val="1"/>
          <w:color w:val="000000" w:themeColor="text1" w:themeTint="FF" w:themeShade="FF"/>
        </w:rPr>
        <w:t>Stricto Sensu</w:t>
      </w:r>
      <w:r w:rsidRPr="49C42DDC" w:rsidR="61F314E2">
        <w:rPr>
          <w:color w:val="000000" w:themeColor="text1" w:themeTint="FF" w:themeShade="FF"/>
        </w:rPr>
        <w:t xml:space="preserve"> e Pós-Doutorado, pelos motivos listados:</w:t>
      </w:r>
    </w:p>
    <w:p w:rsidR="49C42DDC" w:rsidP="49C42DDC" w:rsidRDefault="49C42DDC" w14:paraId="13581093" w14:textId="7C3EFB78">
      <w:pPr>
        <w:pStyle w:val="textojustificado"/>
        <w:widowControl w:val="0"/>
        <w:spacing w:before="120" w:beforeAutospacing="off" w:after="120" w:afterAutospacing="off" w:line="360" w:lineRule="auto"/>
        <w:ind w:left="120" w:right="120"/>
        <w:jc w:val="both"/>
        <w:rPr>
          <w:color w:val="000000" w:themeColor="text1" w:themeTint="FF" w:themeShade="FF"/>
        </w:rPr>
      </w:pPr>
    </w:p>
    <w:p w:rsidR="49C42DDC" w:rsidP="49C42DDC" w:rsidRDefault="49C42DDC" w14:paraId="48CD3AB6" w14:textId="35BBF0C9">
      <w:pPr>
        <w:pStyle w:val="textojustificado"/>
        <w:widowControl w:val="0"/>
        <w:spacing w:before="120" w:beforeAutospacing="off" w:after="120" w:afterAutospacing="off" w:line="360" w:lineRule="auto"/>
        <w:ind w:left="120" w:right="120"/>
        <w:jc w:val="both"/>
        <w:rPr>
          <w:color w:val="000000" w:themeColor="text1" w:themeTint="FF" w:themeShade="FF"/>
        </w:rPr>
      </w:pPr>
    </w:p>
    <w:p w:rsidR="49C42DDC" w:rsidP="49C42DDC" w:rsidRDefault="49C42DDC" w14:paraId="7CF03170" w14:textId="2BF24D4A">
      <w:pPr>
        <w:pStyle w:val="textojustificado"/>
        <w:widowControl w:val="0"/>
        <w:spacing w:before="120" w:beforeAutospacing="off" w:after="120" w:afterAutospacing="off" w:line="360" w:lineRule="auto"/>
        <w:ind w:left="120" w:right="120"/>
        <w:jc w:val="both"/>
        <w:rPr>
          <w:color w:val="000000" w:themeColor="text1" w:themeTint="FF" w:themeShade="FF"/>
        </w:rPr>
      </w:pPr>
    </w:p>
    <w:p w:rsidR="61F314E2" w:rsidP="49C42DDC" w:rsidRDefault="61F314E2" w14:paraId="39072E9F" w14:textId="573694AB">
      <w:pPr>
        <w:pStyle w:val="textojustificado"/>
        <w:widowControl w:val="0"/>
        <w:spacing w:before="120" w:beforeAutospacing="off" w:after="120" w:afterAutospacing="off" w:line="360" w:lineRule="auto"/>
        <w:ind w:left="120" w:right="120"/>
        <w:jc w:val="both"/>
        <w:rPr>
          <w:color w:val="000000" w:themeColor="text1" w:themeTint="FF" w:themeShade="FF"/>
        </w:rPr>
      </w:pPr>
      <w:r w:rsidRPr="49C42DDC" w:rsidR="61F314E2">
        <w:rPr>
          <w:color w:val="000000" w:themeColor="text1" w:themeTint="FF" w:themeShade="FF"/>
        </w:rPr>
        <w:t xml:space="preserve">Estou ciente de que o não atendimento das regras contidas no </w:t>
      </w:r>
      <w:r w:rsidRPr="49C42DDC" w:rsidR="61F314E2">
        <w:rPr>
          <w:color w:val="auto"/>
        </w:rPr>
        <w:t>Edital nº 02/2026–</w:t>
      </w:r>
      <w:r w:rsidRPr="49C42DDC" w:rsidR="61F314E2">
        <w:rPr>
          <w:color w:val="000000" w:themeColor="text1" w:themeTint="FF" w:themeShade="FF"/>
        </w:rPr>
        <w:t xml:space="preserve"> PROGEPE/CDP, no que se refere a recurso, poderá ensejar a rejeição deste</w:t>
      </w:r>
    </w:p>
    <w:p xmlns:wp14="http://schemas.microsoft.com/office/word/2010/wordml" w:rsidR="007B00F1" w:rsidRDefault="007B00F1" w14:paraId="5DAB6C7B" wp14:textId="7777777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color w:val="000000"/>
        </w:rPr>
      </w:pPr>
    </w:p>
    <w:tbl>
      <w:tblPr>
        <w:tblStyle w:val="TableNormal"/>
        <w:tblW w:w="5000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8504"/>
      </w:tblGrid>
      <w:tr xmlns:wp14="http://schemas.microsoft.com/office/word/2010/wordml" w:rsidR="007B00F1" w:rsidTr="49C42DDC" w14:paraId="4D2A5028" wp14:textId="77777777">
        <w:trPr>
          <w:trHeight w:val="316"/>
        </w:trPr>
        <w:tc>
          <w:tcPr>
            <w:tcW w:w="8504" w:type="dxa"/>
            <w:tcMar/>
          </w:tcPr>
          <w:p w:rsidR="007B00F1" w:rsidRDefault="007B00F1" w14:paraId="5A39BBE3" wp14:textId="77777777">
            <w:pPr>
              <w:pStyle w:val="textojustificado"/>
              <w:widowControl w:val="0"/>
              <w:spacing w:before="120" w:beforeAutospacing="0" w:after="120" w:afterAutospacing="0" w:line="360" w:lineRule="auto"/>
              <w:ind w:left="120" w:right="120"/>
              <w:jc w:val="both"/>
              <w:rPr>
                <w:color w:val="000000"/>
              </w:rPr>
            </w:pPr>
          </w:p>
          <w:p w:rsidR="007B00F1" w:rsidP="3BB4B200" w:rsidRDefault="009C0D4E" w14:paraId="1B242D90" wp14:textId="417654F7">
            <w:pPr>
              <w:pStyle w:val="textojustificado"/>
              <w:widowControl w:val="0"/>
              <w:spacing w:before="120" w:beforeAutospacing="off" w:after="120" w:afterAutospacing="off" w:line="360" w:lineRule="auto"/>
              <w:ind w:left="120" w:right="120"/>
              <w:jc w:val="both"/>
              <w:rPr>
                <w:color w:val="000000"/>
              </w:rPr>
            </w:pPr>
          </w:p>
          <w:p w:rsidR="007B00F1" w:rsidRDefault="007B00F1" w14:paraId="0E27B00A" wp14:textId="77777777">
            <w:pPr>
              <w:pStyle w:val="textojustificado"/>
              <w:widowControl w:val="0"/>
              <w:spacing w:before="120" w:beforeAutospacing="0" w:after="120" w:afterAutospacing="0" w:line="360" w:lineRule="auto"/>
              <w:ind w:left="120" w:right="120"/>
              <w:jc w:val="both"/>
              <w:rPr>
                <w:color w:val="000000"/>
              </w:rPr>
            </w:pPr>
          </w:p>
          <w:p w:rsidR="007B00F1" w:rsidP="1DC09C8F" w:rsidRDefault="009C0D4E" w14:paraId="157AB25E" wp14:textId="63466B05">
            <w:pPr>
              <w:pStyle w:val="LO-normal"/>
              <w:widowControl w:val="0"/>
              <w:spacing w:before="4" w:after="0" w:line="360" w:lineRule="auto"/>
              <w:jc w:val="center"/>
              <w:rPr>
                <w:noProof w:val="0"/>
                <w:lang w:val="pt-BR"/>
              </w:rPr>
            </w:pPr>
            <w:r w:rsidRPr="6349DC03" w:rsidR="72FF51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_______________, _____ de ___________ de 202</w:t>
            </w:r>
            <w:r w:rsidRPr="6349DC03" w:rsidR="6FC8A5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6</w:t>
            </w:r>
            <w:r w:rsidRPr="6349DC03" w:rsidR="72FF51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PT"/>
              </w:rPr>
              <w:t>.</w:t>
            </w:r>
          </w:p>
          <w:p w:rsidR="007B00F1" w:rsidP="1DC09C8F" w:rsidRDefault="009C0D4E" w14:paraId="12389BB9" wp14:textId="5F037F48">
            <w:pPr>
              <w:pStyle w:val="textocentralizado"/>
              <w:widowControl w:val="0"/>
              <w:spacing w:before="120" w:beforeAutospacing="off" w:after="120" w:afterAutospacing="off" w:line="360" w:lineRule="auto"/>
              <w:ind w:left="120" w:right="120"/>
              <w:jc w:val="center"/>
              <w:rPr>
                <w:color w:val="000000"/>
              </w:rPr>
            </w:pPr>
          </w:p>
          <w:p w:rsidR="007B00F1" w:rsidRDefault="007B00F1" w14:paraId="60061E4C" wp14:textId="77777777">
            <w:pPr>
              <w:pStyle w:val="textocentralizado"/>
              <w:widowControl w:val="0"/>
              <w:spacing w:before="120" w:beforeAutospacing="0" w:after="120" w:afterAutospacing="0" w:line="360" w:lineRule="auto"/>
              <w:ind w:left="120" w:right="120"/>
              <w:jc w:val="center"/>
              <w:rPr>
                <w:color w:val="000000"/>
              </w:rPr>
            </w:pPr>
          </w:p>
          <w:p w:rsidR="007B00F1" w:rsidP="3BB4B200" w:rsidRDefault="007B00F1" w14:paraId="44EAFD9C" wp14:textId="16E38A58">
            <w:pPr>
              <w:pStyle w:val="textocentralizado"/>
              <w:widowControl w:val="0"/>
              <w:spacing w:before="120" w:beforeAutospacing="off" w:after="120" w:afterAutospacing="off" w:line="360" w:lineRule="auto"/>
              <w:ind w:left="120" w:right="120"/>
              <w:jc w:val="center"/>
              <w:rPr>
                <w:color w:val="000000" w:themeColor="text1" w:themeTint="FF" w:themeShade="FF"/>
              </w:rPr>
            </w:pPr>
            <w:r w:rsidRPr="5CEAA5AA" w:rsidR="009C0D4E">
              <w:rPr>
                <w:color w:val="000000" w:themeColor="text1" w:themeTint="FF" w:themeShade="FF"/>
              </w:rPr>
              <w:t xml:space="preserve">Assinatura </w:t>
            </w:r>
            <w:r w:rsidRPr="5CEAA5AA" w:rsidR="009C0D4E">
              <w:rPr>
                <w:color w:val="000000" w:themeColor="text1" w:themeTint="FF" w:themeShade="FF"/>
              </w:rPr>
              <w:t>d</w:t>
            </w:r>
            <w:r w:rsidRPr="5CEAA5AA" w:rsidR="71943334">
              <w:rPr>
                <w:color w:val="000000" w:themeColor="text1" w:themeTint="FF" w:themeShade="FF"/>
              </w:rPr>
              <w:t>a</w:t>
            </w:r>
            <w:r w:rsidRPr="5CEAA5AA" w:rsidR="009C0D4E">
              <w:rPr>
                <w:color w:val="000000" w:themeColor="text1" w:themeTint="FF" w:themeShade="FF"/>
              </w:rPr>
              <w:t>(</w:t>
            </w:r>
            <w:r w:rsidRPr="5CEAA5AA" w:rsidR="0A7D12B9">
              <w:rPr>
                <w:color w:val="000000" w:themeColor="text1" w:themeTint="FF" w:themeShade="FF"/>
              </w:rPr>
              <w:t>o</w:t>
            </w:r>
            <w:r w:rsidRPr="5CEAA5AA" w:rsidR="009C0D4E">
              <w:rPr>
                <w:color w:val="000000" w:themeColor="text1" w:themeTint="FF" w:themeShade="FF"/>
              </w:rPr>
              <w:t>) servidor</w:t>
            </w:r>
            <w:r w:rsidRPr="5CEAA5AA" w:rsidR="6CBA2800">
              <w:rPr>
                <w:color w:val="000000" w:themeColor="text1" w:themeTint="FF" w:themeShade="FF"/>
              </w:rPr>
              <w:t>a</w:t>
            </w:r>
            <w:r w:rsidRPr="5CEAA5AA" w:rsidR="009C0D4E">
              <w:rPr>
                <w:color w:val="000000" w:themeColor="text1" w:themeTint="FF" w:themeShade="FF"/>
              </w:rPr>
              <w:t>(</w:t>
            </w:r>
            <w:r w:rsidRPr="5CEAA5AA" w:rsidR="7E7A22B1">
              <w:rPr>
                <w:color w:val="000000" w:themeColor="text1" w:themeTint="FF" w:themeShade="FF"/>
              </w:rPr>
              <w:t>or</w:t>
            </w:r>
            <w:r w:rsidRPr="5CEAA5AA" w:rsidR="009C0D4E">
              <w:rPr>
                <w:color w:val="000000" w:themeColor="text1" w:themeTint="FF" w:themeShade="FF"/>
              </w:rPr>
              <w:t>)</w:t>
            </w:r>
          </w:p>
        </w:tc>
      </w:tr>
    </w:tbl>
    <w:p xmlns:wp14="http://schemas.microsoft.com/office/word/2010/wordml" w:rsidR="007B00F1" w:rsidRDefault="007B00F1" w14:paraId="4B94D5A5" wp14:textId="77777777">
      <w:pPr>
        <w:spacing w:before="223"/>
        <w:ind w:left="9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00F1">
      <w:footerReference w:type="even" r:id="rId9"/>
      <w:footerReference w:type="default" r:id="rId10"/>
      <w:footerReference w:type="first" r:id="rId12"/>
      <w:pgSz w:w="11906" w:h="16838" w:orient="portrait"/>
      <w:pgMar w:top="1417" w:right="1701" w:bottom="1417" w:left="1701" w:header="733" w:footer="825" w:gutter="0"/>
      <w:cols w:space="720"/>
      <w:formProt w:val="0"/>
      <w:docGrid w:linePitch="299" w:charSpace="8192"/>
      <w:headerReference w:type="default" r:id="R56b9171db94c4d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C0D4E" w:rsidRDefault="009C0D4E" w14:paraId="53128261" wp14:textId="77777777">
      <w:r>
        <w:separator/>
      </w:r>
    </w:p>
  </w:endnote>
  <w:endnote w:type="continuationSeparator" w:id="0">
    <w:p xmlns:wp14="http://schemas.microsoft.com/office/word/2010/wordml" w:rsidR="009C0D4E" w:rsidRDefault="009C0D4E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B00F1" w:rsidRDefault="007B00F1" w14:paraId="3CF2D8B6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7B00F1" w:rsidRDefault="009C0D4E" w14:paraId="5041D243" wp14:textId="7777777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 w:bidi="ar-SA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5168" behindDoc="1" locked="0" layoutInCell="0" allowOverlap="1" wp14:anchorId="4DF41200" wp14:editId="7777777">
              <wp:simplePos x="0" y="0"/>
              <wp:positionH relativeFrom="page">
                <wp:posOffset>1723390</wp:posOffset>
              </wp:positionH>
              <wp:positionV relativeFrom="page">
                <wp:posOffset>10028555</wp:posOffset>
              </wp:positionV>
              <wp:extent cx="4126230" cy="167005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xmlns:wp14="http://schemas.microsoft.com/office/word/2010/wordml" w:rsidR="007B00F1" w:rsidRDefault="009C0D4E" w14:paraId="52A7EAA4" wp14:textId="77777777">
                          <w:pPr>
                            <w:pStyle w:val="Contedodoquadro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Rua Doutor Faivre nº 590 – CEP 80060-140 – Curitiba/Paraná – (41) 3360-4513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81ECD06">
            <v:rect id="Text Box 1" style="position:absolute;margin-left:135.7pt;margin-top:789.65pt;width:324.9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o:allowincell="f" filled="f" stroked="f" strokeweight="0" w14:anchorId="4DF4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OZ6gEAAC0EAAAOAAAAZHJzL2Uyb0RvYy54bWysU1Fv0zAQfkfiP1h+p2nKKKhqOgHTEBKC&#10;iY0f4Dp2Y8n2WWe3Sf89ZyfpgD1t4sU5n++7u++7y/Z6cJadFEYDvuH1YsmZ8hJa4w8N//Vw++YD&#10;ZzEJ3woLXjX8rCK/3r1+te3DRq2gA9sqZJTEx00fGt6lFDZVFWWnnIgLCMrTowZ0ItEVD1WLoqfs&#10;zlar5XJd9YBtQJAqRvLejI98V/JrrWT6oXVUidmGU2+pnFjOfT6r3VZsDihCZ+TUhnhBF04YT0Uv&#10;qW5EEuyI5kkqZyRCBJ0WElwFWhupCgdiUy//YXPfiaAKFxInhotM8f+lld9Pd8hM2/B3nHnhaEQP&#10;akjsEwyszur0IW4o6D7c4XSLZGaqg0aXv0SCDUXR80XRnEKS86perd+uSHhJb/X6/fKqSF49ogPG&#10;9EWBY9loONLEipDi9C0mqkihc0gu5uHWWFumZj3rc8G/3BRuPaFy22OjxUpnq3Kc9T+VJrql3+yI&#10;Eg/7zxbZuBO0tNTsvBklGQFyoKayz8ROkIxWZRWfib+ASn3w6YJ3xgPm6Yw8R3aZaBr2wzSmPbRn&#10;Gq396mld8urPBs7GfjaElx2QAImzY0Bz6GgQ9aTrx2MCbcokcoEx61SYdrIMaPp/8tL/eS9Rj3/5&#10;7jcAAAD//wMAUEsDBBQABgAIAAAAIQADLe1Y4AAAAA0BAAAPAAAAZHJzL2Rvd25yZXYueG1sTI/B&#10;ToQwEIbvJr5DMybe3AK6rCBlY5aQ6E1XL966tAKRTqHtAr6940mPM/+Xf74p9qsZ2Kyd7y0KiDcR&#10;MI2NVT22At7f6pt7YD5IVHKwqAV8aw/78vKikLmyC77q+RhaRiXocymgC2HMOfdNp430GztqpOzT&#10;OiMDja7lysmFys3AkyhKuZE90oVOjvrQ6ebreDYCKpeq2h+eqjr7WKrw/DLNE5+EuL5aHx+ABb2G&#10;Pxh+9UkdSnI62TMqzwYByS6+I5SC7S67BUZIlsQJsBOt0mibAi8L/v+L8gcAAP//AwBQSwECLQAU&#10;AAYACAAAACEAtoM4kv4AAADhAQAAEwAAAAAAAAAAAAAAAAAAAAAAW0NvbnRlbnRfVHlwZXNdLnht&#10;bFBLAQItABQABgAIAAAAIQA4/SH/1gAAAJQBAAALAAAAAAAAAAAAAAAAAC8BAABfcmVscy8ucmVs&#10;c1BLAQItABQABgAIAAAAIQCY5cOZ6gEAAC0EAAAOAAAAAAAAAAAAAAAAAC4CAABkcnMvZTJvRG9j&#10;LnhtbFBLAQItABQABgAIAAAAIQADLe1Y4AAAAA0BAAAPAAAAAAAAAAAAAAAAAEQEAABkcnMvZG93&#10;bnJldi54bWxQSwUGAAAAAAQABADzAAAAUQUAAAAA&#10;">
              <v:textbox inset="0,0,0,0">
                <w:txbxContent>
                  <w:p w:rsidR="007B00F1" w:rsidRDefault="009C0D4E" w14:paraId="1042A1A5" wp14:textId="77777777">
                    <w:pPr>
                      <w:pStyle w:val="Contedodoquadro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</w:rPr>
                      <w:t>Rua Doutor Faivre nº 590 – CEP 80060-140 – Curitiba/Paraná – (41) 3360-4513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7B00F1" w:rsidRDefault="009C0D4E" w14:paraId="5901BEF7" wp14:textId="77777777">
    <w:pPr>
      <w:pStyle w:val="Corpodetexto"/>
      <w:spacing w:line="4" w:lineRule="auto"/>
      <w:rPr>
        <w:sz w:val="20"/>
      </w:rPr>
    </w:pPr>
    <w:r>
      <w:rPr>
        <w:noProof/>
        <w:sz w:val="20"/>
        <w:lang w:val="pt-BR" w:eastAsia="pt-BR" w:bidi="ar-SA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6192" behindDoc="1" locked="0" layoutInCell="0" allowOverlap="1" wp14:anchorId="4DF41200" wp14:editId="7777777">
              <wp:simplePos x="0" y="0"/>
              <wp:positionH relativeFrom="page">
                <wp:posOffset>1723390</wp:posOffset>
              </wp:positionH>
              <wp:positionV relativeFrom="page">
                <wp:posOffset>10028555</wp:posOffset>
              </wp:positionV>
              <wp:extent cx="4126230" cy="167005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320" cy="167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xmlns:wp14="http://schemas.microsoft.com/office/word/2010/wordml" w:rsidR="007B00F1" w:rsidRDefault="009C0D4E" w14:paraId="1A0171C6" wp14:textId="77777777">
                          <w:pPr>
                            <w:pStyle w:val="Contedodoquadro"/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Doutor Faivre nº 590 – CEP 80060-140 – Curitiba/Paraná – (41) 3360-4513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FC885BD">
            <v:rect id="_x0000_s1027" style="position:absolute;margin-left:135.7pt;margin-top:789.65pt;width:324.9pt;height:13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allowincell="f" filled="f" stroked="f" strokeweight="0" w14:anchorId="4DF4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ov6gEAADQEAAAOAAAAZHJzL2Uyb0RvYy54bWysU9tuGyEQfa/Uf0C81+t1I7eyvI7aRqkq&#10;VW2UpB+AWfAiAYMG7F3/fQd2venlKVFeYIC5nXOG7fXgLDspjAZ8w+vFkjPlJbTGHxr+6/H23UfO&#10;YhK+FRa8avhZRX69e/tm24eNWkEHtlXIKImPmz40vEspbKoqyk45ERcQlKdHDehEoiMeqhZFT9md&#10;rVbL5brqAduAIFWMdHszPvJdya+1kumn1lElZhtOvaWyYln3ea12W7E5oAidkVMb4gVdOGE8FZ1T&#10;3Ygk2BHNf6mckQgRdFpIcBVobaQqGAhNvfwHzUMngipYiJwYZpri66WVP053yEzb8DVnXjiS6FEN&#10;iX2GgdWZnT7EDTk9hDucTpHMDHXQ6PJOINhQGD3PjOYUki6v6tX6/YqIl/RWrz8srwrl1VN0wJi+&#10;KnAsGw1HUqwQKU7fY6KK5HpxycU83Bpri2rWsz4X/Oua3K2nqNz22Gix0tmq7Gf9vdIEt/SbL6LE&#10;w/6LRTbOBA0tNXuZjJKMArKjprLPjJ1CcrQqo/jM+Dmo1Aef5nhnPGBWZ8Q5ostA07Afipqzdnto&#10;z6Sw/eZpavIPuBh4MfYXQ3jZAfGQODsGNIeO9Kgnej8dE2hTBMl1xqxTfRrNotP0jfLs/3kuXk+f&#10;ffcbAAD//wMAUEsDBBQABgAIAAAAIQADLe1Y4AAAAA0BAAAPAAAAZHJzL2Rvd25yZXYueG1sTI/B&#10;ToQwEIbvJr5DMybe3AK6rCBlY5aQ6E1XL966tAKRTqHtAr6940mPM/+Xf74p9qsZ2Kyd7y0KiDcR&#10;MI2NVT22At7f6pt7YD5IVHKwqAV8aw/78vKikLmyC77q+RhaRiXocymgC2HMOfdNp430GztqpOzT&#10;OiMDja7lysmFys3AkyhKuZE90oVOjvrQ6ebreDYCKpeq2h+eqjr7WKrw/DLNE5+EuL5aHx+ABb2G&#10;Pxh+9UkdSnI62TMqzwYByS6+I5SC7S67BUZIlsQJsBOt0mibAi8L/v+L8gcAAP//AwBQSwECLQAU&#10;AAYACAAAACEAtoM4kv4AAADhAQAAEwAAAAAAAAAAAAAAAAAAAAAAW0NvbnRlbnRfVHlwZXNdLnht&#10;bFBLAQItABQABgAIAAAAIQA4/SH/1gAAAJQBAAALAAAAAAAAAAAAAAAAAC8BAABfcmVscy8ucmVs&#10;c1BLAQItABQABgAIAAAAIQAOLJov6gEAADQEAAAOAAAAAAAAAAAAAAAAAC4CAABkcnMvZTJvRG9j&#10;LnhtbFBLAQItABQABgAIAAAAIQADLe1Y4AAAAA0BAAAPAAAAAAAAAAAAAAAAAEQEAABkcnMvZG93&#10;bnJldi54bWxQSwUGAAAAAAQABADzAAAAUQUAAAAA&#10;">
              <v:textbox inset="0,0,0,0">
                <w:txbxContent>
                  <w:p w:rsidR="007B00F1" w:rsidRDefault="009C0D4E" w14:paraId="30593B81" wp14:textId="77777777">
                    <w:pPr>
                      <w:pStyle w:val="Contedodoquadro"/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</w:rPr>
                      <w:t xml:space="preserve">Rua </w:t>
                    </w:r>
                    <w:r>
                      <w:rPr>
                        <w:rFonts w:ascii="Times New Roman" w:hAnsi="Times New Roman"/>
                        <w:color w:val="000000"/>
                        <w:sz w:val="20"/>
                      </w:rPr>
                      <w:t>Doutor Faivre nº 590 – CEP 80060-140 – Curitiba/Paraná – (41) 3360-4513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C0D4E" w:rsidRDefault="009C0D4E" w14:paraId="4DDBEF00" wp14:textId="77777777">
      <w:r>
        <w:separator/>
      </w:r>
    </w:p>
  </w:footnote>
  <w:footnote w:type="continuationSeparator" w:id="0">
    <w:p xmlns:wp14="http://schemas.microsoft.com/office/word/2010/wordml" w:rsidR="009C0D4E" w:rsidRDefault="009C0D4E" w14:paraId="3461D779" wp14:textId="77777777">
      <w:r>
        <w:continuationSeparator/>
      </w:r>
    </w:p>
  </w:footnote>
</w:footnotes>
</file>

<file path=word/header4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9C42DDC" w:rsidTr="49C42DDC" w14:paraId="5921442E">
      <w:trPr>
        <w:trHeight w:val="300"/>
      </w:trPr>
      <w:tc>
        <w:tcPr>
          <w:tcW w:w="2830" w:type="dxa"/>
          <w:tcMar/>
        </w:tcPr>
        <w:p w:rsidR="49C42DDC" w:rsidP="49C42DDC" w:rsidRDefault="49C42DDC" w14:paraId="34B6AE65" w14:textId="15DE9A28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9C42DDC">
            <w:drawing>
              <wp:inline wp14:editId="2D2DF60B" wp14:anchorId="25457E29">
                <wp:extent cx="1304925" cy="771525"/>
                <wp:effectExtent l="0" t="0" r="0" b="0"/>
                <wp:docPr id="53159163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31591635" name="Picture 53159163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044365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304925" cy="7715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49C42DDC" w:rsidP="49C42DDC" w:rsidRDefault="49C42DDC" w14:paraId="0D491C7F" w14:textId="6DD65F1A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</w:p>
      </w:tc>
      <w:tc>
        <w:tcPr>
          <w:tcW w:w="2830" w:type="dxa"/>
          <w:tcMar/>
        </w:tcPr>
        <w:p w:rsidR="49C42DDC" w:rsidP="49C42DDC" w:rsidRDefault="49C42DDC" w14:paraId="19393B2B" w14:textId="1EBAD63E">
          <w:pPr>
            <w:widowControl w:val="0"/>
            <w:tabs>
              <w:tab w:val="center" w:leader="none" w:pos="4680"/>
              <w:tab w:val="right" w:leader="none" w:pos="9360"/>
            </w:tabs>
            <w:bidi w:val="0"/>
            <w:spacing w:before="0"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pt-BR"/>
            </w:rPr>
          </w:pPr>
          <w:r w:rsidR="49C42DDC">
            <w:drawing>
              <wp:inline wp14:editId="5197C5C7" wp14:anchorId="26D5DE79">
                <wp:extent cx="1771650" cy="695325"/>
                <wp:effectExtent l="0" t="0" r="0" b="0"/>
                <wp:docPr id="124931731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49317318" name="Picture 124931731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51946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6953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9C42DDC" w:rsidP="49C42DDC" w:rsidRDefault="49C42DDC" w14:paraId="4DFB61D6" w14:textId="2E44BE65">
    <w:pPr>
      <w:pStyle w:val="Cabealho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1"/>
    <w:rsid w:val="000D553C"/>
    <w:rsid w:val="005FB6F5"/>
    <w:rsid w:val="007B00F1"/>
    <w:rsid w:val="009C0D4E"/>
    <w:rsid w:val="05DC5369"/>
    <w:rsid w:val="0A7D12B9"/>
    <w:rsid w:val="0BC45787"/>
    <w:rsid w:val="0F2F4738"/>
    <w:rsid w:val="1B4EC7A5"/>
    <w:rsid w:val="1CEFD9DD"/>
    <w:rsid w:val="1DC09C8F"/>
    <w:rsid w:val="25E0F333"/>
    <w:rsid w:val="2C1D77D2"/>
    <w:rsid w:val="2C8498B0"/>
    <w:rsid w:val="2DCA73A3"/>
    <w:rsid w:val="35B7BBEA"/>
    <w:rsid w:val="3839F386"/>
    <w:rsid w:val="3869CF37"/>
    <w:rsid w:val="3BB4B200"/>
    <w:rsid w:val="41C94517"/>
    <w:rsid w:val="43EB3F5B"/>
    <w:rsid w:val="44D7BAC2"/>
    <w:rsid w:val="4667FDC2"/>
    <w:rsid w:val="49C42DDC"/>
    <w:rsid w:val="4EEC9A17"/>
    <w:rsid w:val="56D58E3E"/>
    <w:rsid w:val="57287882"/>
    <w:rsid w:val="5CEAA5AA"/>
    <w:rsid w:val="5F5F0EA8"/>
    <w:rsid w:val="61F314E2"/>
    <w:rsid w:val="6349DC03"/>
    <w:rsid w:val="6CBA2800"/>
    <w:rsid w:val="6D2A6071"/>
    <w:rsid w:val="6FC8A56A"/>
    <w:rsid w:val="71943334"/>
    <w:rsid w:val="72FF511B"/>
    <w:rsid w:val="733B86C4"/>
    <w:rsid w:val="7525F1BF"/>
    <w:rsid w:val="772120FE"/>
    <w:rsid w:val="7D252EDC"/>
    <w:rsid w:val="7D85F9E4"/>
    <w:rsid w:val="7DB70FCC"/>
    <w:rsid w:val="7E7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C91A"/>
  <w15:docId w15:val="{1DD0B447-57DC-4007-AC2E-342A1F765D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0"/>
    </w:pPr>
    <w:rPr>
      <w:rFonts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638" w:hanging="1419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C602A9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Fontepargpadro"/>
    <w:link w:val="Cabealho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Fontepargpadro"/>
    <w:link w:val="Rodap"/>
    <w:uiPriority w:val="99"/>
    <w:qFormat/>
    <w:rsid w:val="00F50ACC"/>
    <w:rPr>
      <w:rFonts w:ascii="Calibri" w:hAnsi="Calibri" w:eastAsia="Calibri" w:cs="Calibri"/>
      <w:lang w:val="pt-PT" w:eastAsia="pt-PT" w:bidi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22"/>
      <w:ind w:left="220"/>
      <w:jc w:val="both"/>
    </w:pPr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eastAsia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02A9"/>
    <w:rPr>
      <w:rFonts w:ascii="Tahoma" w:hAnsi="Tahoma" w:cs="Tahoma"/>
      <w:sz w:val="16"/>
      <w:szCs w:val="16"/>
    </w:rPr>
  </w:style>
  <w:style w:type="paragraph" w:styleId="tabelatextocentralizado" w:customStyle="1">
    <w:name w:val="tabela_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justificado" w:customStyle="1">
    <w:name w:val="texto_justific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textocentralizado" w:customStyle="1">
    <w:name w:val="texto_centralizado"/>
    <w:basedOn w:val="Normal"/>
    <w:qFormat/>
    <w:rsid w:val="00F57B2D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CabealhoeRodap" w:customStyle="1">
    <w:name w:val="Cabeçalho e Rodapé"/>
    <w:basedOn w:val="Normal"/>
    <w:qFormat/>
  </w:style>
  <w:style w:type="paragraph" w:styleId="Cabealhoerodap1" w:customStyle="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50AC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50ACC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/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B4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O-normal" w:customStyle="true">
    <w:uiPriority w:val="1"/>
    <w:name w:val="LO-normal"/>
    <w:basedOn w:val="Normal"/>
    <w:qFormat/>
    <w:rsid w:val="1DC09C8F"/>
    <w:rPr>
      <w:rFonts w:ascii="Calibri" w:hAnsi="Calibri" w:eastAsia="Calibri" w:asciiTheme="minorAscii" w:hAnsiTheme="minorAscii" w:eastAsiaTheme="minorAscii" w:cstheme="minorBidi"/>
      <w:sz w:val="22"/>
      <w:szCs w:val="22"/>
      <w:lang w:eastAsia="zh-CN" w:bidi="hi-IN"/>
    </w:rPr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eader" Target="header4.xml" Id="R56b9171db94c4d69" 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3.png" Id="rId1804436550" /><Relationship Type="http://schemas.openxmlformats.org/officeDocument/2006/relationships/image" Target="/media/image4.png" Id="rId105519467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A6377-8D66-401C-80BC-A47ACF6CE1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dc:description/>
  <lastModifiedBy>Coordenadoria de Desenvolvimento de Pessoas</lastModifiedBy>
  <revision>12</revision>
  <lastPrinted>2022-04-01T18:19:00.0000000Z</lastPrinted>
  <dcterms:created xsi:type="dcterms:W3CDTF">2025-03-19T12:01:00.0000000Z</dcterms:created>
  <dcterms:modified xsi:type="dcterms:W3CDTF">2026-03-11T18:26:18.2183163Z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2020-03-17T00:00:00Z</vt:filetime>
  </property>
</Properties>
</file>